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2126"/>
      </w:tblGrid>
      <w:tr w:rsidR="00993CB8" w:rsidTr="00D3793A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2126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634048" w:rsidP="00634048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10 &amp; 11 octobre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2024 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D3793A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</w:tcPr>
          <w:p w:rsidR="006C2188" w:rsidRPr="00D6327B" w:rsidRDefault="00164DA8" w:rsidP="00164D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Contentieux social </w:t>
            </w:r>
            <w:r w:rsidR="006C523E">
              <w:rPr>
                <w:b/>
                <w:bCs/>
                <w:sz w:val="28"/>
                <w:szCs w:val="28"/>
              </w:rPr>
              <w:t xml:space="preserve"> </w:t>
            </w:r>
          </w:p>
          <w:p w:rsidR="00993CB8" w:rsidRPr="00993CB8" w:rsidRDefault="00993CB8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2126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634048">
      <w:r>
        <w:rPr>
          <w:noProof/>
          <w:lang w:eastAsia="fr-FR"/>
        </w:rPr>
        <w:pict>
          <v:rect id="_x0000_s1036" style="position:absolute;margin-left:-6.95pt;margin-top:19.5pt;width:448.35pt;height:107.1pt;z-index:251667456;mso-position-horizontal-relative:text;mso-position-vertical-relative:text" fillcolor="white [3212]">
            <v:textbox>
              <w:txbxContent>
                <w:p w:rsidR="00634048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proofErr w:type="gramStart"/>
                  <w:r>
                    <w:t> :…</w:t>
                  </w:r>
                  <w:proofErr w:type="gramEnd"/>
                  <w:r>
                    <w:t>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……………………………………………….………………………………………..……………</w:t>
                  </w:r>
                </w:p>
                <w:p w:rsidR="00765EF4" w:rsidRDefault="00634048" w:rsidP="00413958">
                  <w:r w:rsidRPr="00634048">
                    <w:rPr>
                      <w:b/>
                      <w:bCs/>
                    </w:rPr>
                    <w:t>Secteur d’activité</w:t>
                  </w:r>
                  <w:proofErr w:type="gramStart"/>
                  <w:r>
                    <w:t> :…</w:t>
                  </w:r>
                  <w:proofErr w:type="gramEnd"/>
                  <w:r>
                    <w:t>……………………………………………………………………………………………………………..</w:t>
                  </w:r>
                  <w:r w:rsidR="00765EF4">
                    <w:t>.</w:t>
                  </w:r>
                  <w:r>
                    <w:t>...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</w:t>
                  </w:r>
                  <w:proofErr w:type="gramStart"/>
                  <w:r w:rsidRPr="00342CF6">
                    <w:rPr>
                      <w:b/>
                      <w:bCs/>
                    </w:rPr>
                    <w:t> </w:t>
                  </w:r>
                  <w:r>
                    <w:t>:…</w:t>
                  </w:r>
                  <w:proofErr w:type="gramEnd"/>
                  <w:r>
                    <w:t>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</w:t>
                  </w:r>
                  <w:proofErr w:type="gramStart"/>
                  <w:r>
                    <w:rPr>
                      <w:b/>
                      <w:bCs/>
                    </w:rPr>
                    <w:t> :…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</w:t>
                  </w:r>
                  <w:r w:rsidR="00634048">
                    <w:rPr>
                      <w:b/>
                      <w:bCs/>
                    </w:rPr>
                    <w:t>…</w:t>
                  </w:r>
                </w:p>
                <w:p w:rsidR="00634048" w:rsidRDefault="00634048" w:rsidP="00342CF6">
                  <w:pPr>
                    <w:rPr>
                      <w:b/>
                      <w:bCs/>
                    </w:rPr>
                  </w:pPr>
                </w:p>
                <w:p w:rsidR="00634048" w:rsidRDefault="00634048" w:rsidP="00342CF6">
                  <w:pPr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634048" w:rsidRDefault="00634048" w:rsidP="00DF2CA5">
      <w:pPr>
        <w:rPr>
          <w:rFonts w:ascii="Candara" w:hAnsi="Candara"/>
          <w:b/>
          <w:bCs/>
          <w:u w:val="single"/>
        </w:rPr>
      </w:pPr>
    </w:p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GoBack"/>
            <w:bookmarkEnd w:id="0"/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765EF4" w:rsidRPr="0070105E" w:rsidRDefault="00765EF4" w:rsidP="00765EF4"/>
    <w:p w:rsidR="00634048" w:rsidRPr="00D3785D" w:rsidRDefault="00634048" w:rsidP="00634048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634048" w:rsidRPr="00D3785D" w:rsidRDefault="00634048" w:rsidP="00634048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852A1A" w:rsidRPr="00634048" w:rsidRDefault="00634048" w:rsidP="00634048">
      <w:pPr>
        <w:pStyle w:val="Corpsdetexte"/>
        <w:numPr>
          <w:ilvl w:val="0"/>
          <w:numId w:val="4"/>
        </w:numPr>
        <w:spacing w:line="276" w:lineRule="auto"/>
        <w:rPr>
          <w:rFonts w:ascii="Candara" w:hAnsi="Candara" w:cstheme="majorBidi"/>
          <w:sz w:val="24"/>
          <w:szCs w:val="24"/>
        </w:rPr>
      </w:pPr>
      <w:r>
        <w:rPr>
          <w:rFonts w:ascii="Candara" w:hAnsi="Candara" w:cstheme="majorBidi"/>
          <w:sz w:val="24"/>
          <w:szCs w:val="24"/>
        </w:rPr>
        <w:t>5</w:t>
      </w:r>
      <w:r w:rsidRPr="0053504B">
        <w:rPr>
          <w:rFonts w:ascii="Candara" w:hAnsi="Candara" w:cstheme="majorBidi"/>
          <w:sz w:val="24"/>
          <w:szCs w:val="24"/>
        </w:rPr>
        <w:t>50 DTHT</w:t>
      </w:r>
      <w:r w:rsidRPr="0053504B">
        <w:rPr>
          <w:rFonts w:ascii="Candara" w:hAnsi="Candara"/>
          <w:sz w:val="24"/>
          <w:szCs w:val="24"/>
        </w:rPr>
        <w:t xml:space="preserve"> </w:t>
      </w:r>
      <w:r w:rsidRPr="0053504B">
        <w:rPr>
          <w:rFonts w:ascii="Candara" w:hAnsi="Candara" w:cstheme="majorBidi"/>
          <w:sz w:val="24"/>
          <w:szCs w:val="24"/>
        </w:rPr>
        <w:t xml:space="preserve">par participant (TVA 19%)  </w:t>
      </w:r>
    </w:p>
    <w:p w:rsidR="00AA48AB" w:rsidRPr="0070105E" w:rsidRDefault="00634048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Les adhérents </w:t>
      </w:r>
      <w:r w:rsidR="00AA48AB" w:rsidRPr="0070105E">
        <w:rPr>
          <w:rFonts w:eastAsiaTheme="minorHAnsi"/>
          <w:lang w:eastAsia="en-US"/>
        </w:rPr>
        <w:t xml:space="preserve">Pack </w:t>
      </w:r>
      <w:proofErr w:type="gramStart"/>
      <w:r w:rsidR="00AA48AB" w:rsidRPr="0070105E">
        <w:rPr>
          <w:rFonts w:eastAsiaTheme="minorHAnsi"/>
          <w:lang w:eastAsia="en-US"/>
        </w:rPr>
        <w:t>pr</w:t>
      </w:r>
      <w:r w:rsidR="006C2188" w:rsidRPr="0070105E">
        <w:rPr>
          <w:rFonts w:eastAsiaTheme="minorHAnsi"/>
          <w:lang w:eastAsia="en-US"/>
        </w:rPr>
        <w:t>ivilège  de</w:t>
      </w:r>
      <w:proofErr w:type="gramEnd"/>
      <w:r w:rsidR="006C2188" w:rsidRPr="0070105E">
        <w:rPr>
          <w:rFonts w:eastAsiaTheme="minorHAnsi"/>
          <w:lang w:eastAsia="en-US"/>
        </w:rPr>
        <w:t xml:space="preserve"> la  C. C. I. C  </w:t>
      </w:r>
      <w:r w:rsidR="006C2188" w:rsidRPr="00010F15">
        <w:rPr>
          <w:rFonts w:eastAsiaTheme="minorHAnsi"/>
          <w:b/>
          <w:bCs/>
          <w:lang w:eastAsia="en-US"/>
        </w:rPr>
        <w:t>2024</w:t>
      </w:r>
      <w:r w:rsidR="00AA48AB" w:rsidRPr="0070105E">
        <w:rPr>
          <w:rFonts w:eastAsiaTheme="minorHAnsi"/>
          <w:lang w:eastAsia="en-US"/>
        </w:rPr>
        <w:t xml:space="preserve"> bénéficient  d’une Réduction de 5% </w:t>
      </w:r>
    </w:p>
    <w:p w:rsidR="00AA48AB" w:rsidRPr="0070105E" w:rsidRDefault="00AA48AB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adhérents  Pack plus et VIP</w:t>
      </w:r>
      <w:r w:rsidR="006C2188" w:rsidRPr="0070105E">
        <w:rPr>
          <w:rFonts w:eastAsiaTheme="minorHAnsi"/>
          <w:lang w:eastAsia="en-US"/>
        </w:rPr>
        <w:t xml:space="preserve"> de la  C. C. I. C  </w:t>
      </w:r>
      <w:r w:rsidR="006C2188" w:rsidRPr="00010F15">
        <w:rPr>
          <w:rFonts w:eastAsiaTheme="minorHAnsi"/>
          <w:b/>
          <w:bCs/>
          <w:lang w:eastAsia="en-US"/>
        </w:rPr>
        <w:t>2024</w:t>
      </w:r>
      <w:r w:rsidRPr="0070105E">
        <w:rPr>
          <w:rFonts w:eastAsiaTheme="minorHAnsi"/>
          <w:lang w:eastAsia="en-US"/>
        </w:rPr>
        <w:t xml:space="preserve"> bénéficient  d’une Réduction de 10% </w:t>
      </w:r>
    </w:p>
    <w:p w:rsidR="00805AD4" w:rsidRDefault="00805AD4" w:rsidP="00805AD4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Les frais de formation</w:t>
      </w:r>
      <w:r w:rsidR="0063404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couvrent les pauses café</w:t>
      </w:r>
      <w:r w:rsidR="006C523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des 2 jours et le déjeuner du dernier jour.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</w:t>
      </w:r>
    </w:p>
    <w:p w:rsidR="00010F15" w:rsidRPr="0070105E" w:rsidRDefault="00010F15" w:rsidP="00805AD4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Lieu et Horaire de formation : de 8h30 à 14</w:t>
      </w:r>
      <w:r w:rsidR="006C523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h30 chaque jour/ Hôtel Sousse Palace.</w:t>
      </w:r>
    </w:p>
    <w:p w:rsidR="00AA48AB" w:rsidRPr="00AA48AB" w:rsidRDefault="00AA48AB" w:rsidP="00AA48AB">
      <w:pPr>
        <w:pStyle w:val="Paragraphedeliste"/>
        <w:spacing w:after="0"/>
        <w:rPr>
          <w:rFonts w:ascii="Candara" w:eastAsiaTheme="minorHAnsi" w:hAnsi="Candara"/>
          <w:b/>
          <w:bCs/>
          <w:lang w:eastAsia="en-US"/>
        </w:rPr>
      </w:pPr>
    </w:p>
    <w:p w:rsidR="00495050" w:rsidRDefault="00AA48AB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4C0CD7">
        <w:rPr>
          <w:rFonts w:ascii="Candara" w:hAnsi="Candara"/>
          <w:b/>
          <w:bCs/>
          <w:u w:val="single"/>
        </w:rPr>
        <w:t>Signature &amp; Cachet</w:t>
      </w:r>
    </w:p>
    <w:p w:rsidR="00C93073" w:rsidRDefault="00C93073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6C523E" w:rsidRPr="00AA48AB" w:rsidRDefault="006C523E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AA48AB" w:rsidRPr="006032F3" w:rsidRDefault="00AA48AB" w:rsidP="00495050">
      <w:pPr>
        <w:spacing w:after="0" w:line="24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 w:line="240" w:lineRule="auto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frais de formation bénéficient de l’avance sur la taxe de formation professionnelle.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634048" w:rsidRPr="00634048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 xml:space="preserve">Paiement : 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au </w:t>
      </w:r>
      <w:r w:rsidR="00634048">
        <w:rPr>
          <w:rFonts w:eastAsiaTheme="minorHAnsi"/>
          <w:b/>
          <w:bCs/>
          <w:color w:val="FF0000"/>
          <w:lang w:eastAsia="en-US"/>
        </w:rPr>
        <w:t>plus tard le 26 septembre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 202</w:t>
      </w:r>
      <w:r w:rsidR="006C2188" w:rsidRPr="0070105E">
        <w:rPr>
          <w:rFonts w:eastAsiaTheme="minorHAnsi"/>
          <w:b/>
          <w:bCs/>
          <w:color w:val="FF0000"/>
          <w:lang w:eastAsia="en-US"/>
        </w:rPr>
        <w:t>4</w:t>
      </w:r>
    </w:p>
    <w:p w:rsidR="00A432C9" w:rsidRPr="0070105E" w:rsidRDefault="00634048" w:rsidP="00634048">
      <w:pPr>
        <w:pStyle w:val="Paragraphedeliste"/>
        <w:spacing w:after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pict>
          <v:rect id="_x0000_s1040" style="position:absolute;left:0;text-align:left;margin-left:-4.45pt;margin-top:22.05pt;width:505pt;height:44.8pt;z-index:251669504;mso-position-horizontal-relative:text;mso-position-vertical-relative:text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r w:rsidRPr="00113B28">
                    <w:rPr>
                      <w:rFonts w:eastAsiaTheme="minorEastAsia"/>
                      <w:noProof/>
                      <w:sz w:val="18"/>
                      <w:szCs w:val="18"/>
                      <w:lang w:eastAsia="fr-FR"/>
                    </w:rPr>
                    <w:t xml:space="preserve"> 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D63588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65EF4" w:rsidRPr="00CE2B27" w:rsidRDefault="00765EF4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70105E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19"/>
    <w:rsid w:val="00002D03"/>
    <w:rsid w:val="00010C7F"/>
    <w:rsid w:val="00010F15"/>
    <w:rsid w:val="000234ED"/>
    <w:rsid w:val="000368BB"/>
    <w:rsid w:val="000A110D"/>
    <w:rsid w:val="000C74A2"/>
    <w:rsid w:val="00113B28"/>
    <w:rsid w:val="00131FEA"/>
    <w:rsid w:val="00164DA8"/>
    <w:rsid w:val="00181F6F"/>
    <w:rsid w:val="00187317"/>
    <w:rsid w:val="001A62B7"/>
    <w:rsid w:val="001D4081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5417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34048"/>
    <w:rsid w:val="006A4BCA"/>
    <w:rsid w:val="006C2188"/>
    <w:rsid w:val="006C523E"/>
    <w:rsid w:val="006D2225"/>
    <w:rsid w:val="006D76F8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3CB8"/>
    <w:rsid w:val="009B7D8C"/>
    <w:rsid w:val="009D4D34"/>
    <w:rsid w:val="00A17D3F"/>
    <w:rsid w:val="00A20071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545C8"/>
    <w:rsid w:val="00B6460A"/>
    <w:rsid w:val="00BA4644"/>
    <w:rsid w:val="00BD29B8"/>
    <w:rsid w:val="00C001C5"/>
    <w:rsid w:val="00C11F0B"/>
    <w:rsid w:val="00C15156"/>
    <w:rsid w:val="00C23123"/>
    <w:rsid w:val="00C465F2"/>
    <w:rsid w:val="00C6525F"/>
    <w:rsid w:val="00C93073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E02978"/>
    <w:rsid w:val="00E036D2"/>
    <w:rsid w:val="00E06275"/>
    <w:rsid w:val="00E36E1A"/>
    <w:rsid w:val="00E36EC8"/>
    <w:rsid w:val="00E427A2"/>
    <w:rsid w:val="00E4446D"/>
    <w:rsid w:val="00EC3090"/>
    <w:rsid w:val="00F049BE"/>
    <w:rsid w:val="00F10C74"/>
    <w:rsid w:val="00F1111D"/>
    <w:rsid w:val="00F36BC6"/>
    <w:rsid w:val="00F53F1E"/>
    <w:rsid w:val="00F864B4"/>
    <w:rsid w:val="00FB20DC"/>
    <w:rsid w:val="00FE2D02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281D7424"/>
  <w15:docId w15:val="{C5889874-B794-4447-9034-1F600BF0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39</cp:revision>
  <cp:lastPrinted>2023-12-12T13:20:00Z</cp:lastPrinted>
  <dcterms:created xsi:type="dcterms:W3CDTF">2021-10-06T07:58:00Z</dcterms:created>
  <dcterms:modified xsi:type="dcterms:W3CDTF">2024-08-27T08:50:00Z</dcterms:modified>
</cp:coreProperties>
</file>