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E" w:rsidRDefault="0056658C" w:rsidP="001555B6">
      <w:pPr>
        <w:jc w:val="right"/>
        <w:rPr>
          <w:rStyle w:val="lev"/>
          <w:rFonts w:ascii="Verdana" w:hAnsi="Verdana" w:cs="Arial"/>
          <w:noProof/>
          <w:color w:val="7F7F7F"/>
          <w:sz w:val="24"/>
          <w:szCs w:val="24"/>
        </w:rPr>
      </w:pPr>
      <w:r w:rsidRPr="00530DFD">
        <w:rPr>
          <w:rFonts w:ascii="Cambria" w:hAnsi="Cambria"/>
          <w:bCs/>
          <w:noProof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66875" cy="704850"/>
            <wp:effectExtent l="0" t="0" r="9525" b="0"/>
            <wp:wrapNone/>
            <wp:docPr id="2" name="Image 2" descr="C:\Users\T-Jilani\Desktop\logo3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Jilani\Desktop\logo3B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C2D">
        <w:rPr>
          <w:rFonts w:ascii="Cambria" w:hAnsi="Cambria"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47265" cy="638175"/>
            <wp:effectExtent l="0" t="0" r="63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3B5" w:rsidRDefault="00E753B5" w:rsidP="00600790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</w:p>
    <w:p w:rsidR="008274A3" w:rsidRDefault="008274A3" w:rsidP="00600790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</w:p>
    <w:p w:rsidR="008274A3" w:rsidRDefault="00F251DD" w:rsidP="00600790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  <w:r w:rsidRPr="00F251DD">
        <w:rPr>
          <w:noProof/>
        </w:rPr>
        <w:pict>
          <v:rect id="Rectangle 2" o:spid="_x0000_s1026" style="position:absolute;left:0;text-align:left;margin-left:79.5pt;margin-top:2.2pt;width:381pt;height:46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" strokecolor="#f79646" strokeweight="2.5pt">
            <v:shadow color="#868686"/>
            <v:textbox>
              <w:txbxContent>
                <w:p w:rsidR="00507B9E" w:rsidRPr="00530DFD" w:rsidRDefault="00CB3ECD" w:rsidP="008C3E2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B3ECD">
                    <w:rPr>
                      <w:b/>
                      <w:sz w:val="32"/>
                      <w:szCs w:val="32"/>
                    </w:rPr>
                    <w:t xml:space="preserve">Forum d’Affaires et de Partenariat </w:t>
                  </w:r>
                  <w:proofErr w:type="spellStart"/>
                  <w:r w:rsidRPr="00CB3ECD">
                    <w:rPr>
                      <w:b/>
                      <w:sz w:val="32"/>
                      <w:szCs w:val="32"/>
                    </w:rPr>
                    <w:t>Tuniso</w:t>
                  </w:r>
                  <w:proofErr w:type="spellEnd"/>
                  <w:r w:rsidRPr="00CB3ECD">
                    <w:rPr>
                      <w:b/>
                      <w:sz w:val="32"/>
                      <w:szCs w:val="32"/>
                    </w:rPr>
                    <w:t>-</w:t>
                  </w:r>
                  <w:r w:rsidR="008C3E20">
                    <w:rPr>
                      <w:b/>
                      <w:sz w:val="32"/>
                      <w:szCs w:val="32"/>
                    </w:rPr>
                    <w:t>Polonais</w:t>
                  </w:r>
                </w:p>
                <w:p w:rsidR="00507B9E" w:rsidRDefault="00507B9E" w:rsidP="008C3E2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2944">
                    <w:rPr>
                      <w:b/>
                      <w:sz w:val="24"/>
                      <w:szCs w:val="24"/>
                    </w:rPr>
                    <w:t xml:space="preserve">Le </w:t>
                  </w:r>
                  <w:r w:rsidR="008C3E20">
                    <w:rPr>
                      <w:b/>
                      <w:sz w:val="24"/>
                      <w:szCs w:val="24"/>
                    </w:rPr>
                    <w:t>Jeu</w:t>
                  </w:r>
                  <w:r w:rsidR="000F7929">
                    <w:rPr>
                      <w:b/>
                      <w:sz w:val="24"/>
                      <w:szCs w:val="24"/>
                    </w:rPr>
                    <w:t>di</w:t>
                  </w:r>
                  <w:r w:rsidR="00530DFD">
                    <w:rPr>
                      <w:b/>
                      <w:sz w:val="24"/>
                      <w:szCs w:val="24"/>
                    </w:rPr>
                    <w:t>2</w:t>
                  </w:r>
                  <w:r w:rsidR="008C3E20">
                    <w:rPr>
                      <w:b/>
                      <w:sz w:val="24"/>
                      <w:szCs w:val="24"/>
                    </w:rPr>
                    <w:t>3Mai 2024</w:t>
                  </w:r>
                  <w:r w:rsidR="00530DFD">
                    <w:rPr>
                      <w:b/>
                      <w:sz w:val="24"/>
                      <w:szCs w:val="24"/>
                    </w:rPr>
                    <w:t xml:space="preserve"> à</w:t>
                  </w:r>
                  <w:r w:rsidR="00A80D69">
                    <w:rPr>
                      <w:b/>
                      <w:sz w:val="24"/>
                      <w:szCs w:val="24"/>
                    </w:rPr>
                    <w:t xml:space="preserve"> 08h30 à </w:t>
                  </w:r>
                  <w:r w:rsidR="00561DA9">
                    <w:rPr>
                      <w:b/>
                      <w:sz w:val="24"/>
                      <w:szCs w:val="24"/>
                    </w:rPr>
                    <w:t xml:space="preserve">l’Hôtel </w:t>
                  </w:r>
                  <w:r w:rsidR="001555B6" w:rsidRPr="00702944">
                    <w:rPr>
                      <w:b/>
                      <w:sz w:val="24"/>
                      <w:szCs w:val="24"/>
                    </w:rPr>
                    <w:t>Sousse</w:t>
                  </w:r>
                  <w:r w:rsidR="008C3E20">
                    <w:rPr>
                      <w:b/>
                      <w:sz w:val="24"/>
                      <w:szCs w:val="24"/>
                    </w:rPr>
                    <w:t xml:space="preserve"> Palace</w:t>
                  </w:r>
                </w:p>
                <w:p w:rsidR="0056658C" w:rsidRDefault="0056658C" w:rsidP="0056658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274A3" w:rsidRDefault="008274A3" w:rsidP="00600790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</w:p>
    <w:p w:rsidR="00530DFD" w:rsidRDefault="00530DFD" w:rsidP="0090312C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</w:p>
    <w:p w:rsidR="00530DFD" w:rsidRDefault="00530DFD" w:rsidP="0090312C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</w:p>
    <w:p w:rsidR="00530DFD" w:rsidRPr="00B34286" w:rsidRDefault="00530DFD" w:rsidP="00731086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  <w:sz w:val="14"/>
          <w:szCs w:val="14"/>
        </w:rPr>
      </w:pPr>
    </w:p>
    <w:p w:rsidR="0056658C" w:rsidRDefault="0056658C" w:rsidP="0056658C">
      <w:pPr>
        <w:spacing w:after="0" w:line="240" w:lineRule="auto"/>
        <w:ind w:left="142"/>
        <w:jc w:val="center"/>
        <w:rPr>
          <w:rFonts w:ascii="Cambria" w:hAnsi="Cambria" w:cs="Times New Roman"/>
          <w:b/>
          <w:bCs/>
          <w:noProof/>
          <w:color w:val="1F497D"/>
          <w:sz w:val="26"/>
          <w:szCs w:val="26"/>
          <w:u w:val="single"/>
        </w:rPr>
      </w:pPr>
      <w:r w:rsidRPr="00B211BE">
        <w:rPr>
          <w:rFonts w:ascii="Cambria" w:hAnsi="Cambria" w:cs="Times New Roman"/>
          <w:b/>
          <w:bCs/>
          <w:noProof/>
          <w:color w:val="1F497D"/>
          <w:sz w:val="26"/>
          <w:szCs w:val="26"/>
          <w:u w:val="single"/>
        </w:rPr>
        <w:t xml:space="preserve">Profil des Entreprises </w:t>
      </w:r>
      <w:r>
        <w:rPr>
          <w:rFonts w:ascii="Cambria" w:hAnsi="Cambria" w:cs="Times New Roman"/>
          <w:b/>
          <w:bCs/>
          <w:noProof/>
          <w:color w:val="1F497D"/>
          <w:sz w:val="26"/>
          <w:szCs w:val="26"/>
          <w:u w:val="single"/>
        </w:rPr>
        <w:t>Polonaises</w:t>
      </w:r>
    </w:p>
    <w:p w:rsidR="00530DFD" w:rsidRDefault="00530DFD" w:rsidP="0090312C">
      <w:pPr>
        <w:tabs>
          <w:tab w:val="left" w:pos="8745"/>
        </w:tabs>
        <w:spacing w:after="0" w:line="240" w:lineRule="auto"/>
        <w:jc w:val="both"/>
        <w:rPr>
          <w:rFonts w:ascii="Cambria" w:hAnsi="Cambria"/>
          <w:bCs/>
          <w:noProof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263"/>
        <w:gridCol w:w="3843"/>
        <w:gridCol w:w="3533"/>
      </w:tblGrid>
      <w:tr w:rsidR="007B3DBA" w:rsidRPr="005B6529" w:rsidTr="00AF1581">
        <w:trPr>
          <w:trHeight w:val="227"/>
          <w:jc w:val="center"/>
        </w:trPr>
        <w:tc>
          <w:tcPr>
            <w:tcW w:w="851" w:type="dxa"/>
            <w:vAlign w:val="center"/>
          </w:tcPr>
          <w:p w:rsidR="007B3DBA" w:rsidRPr="005B6529" w:rsidRDefault="007B3DBA" w:rsidP="00AF158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5B652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Code</w:t>
            </w:r>
          </w:p>
        </w:tc>
        <w:tc>
          <w:tcPr>
            <w:tcW w:w="2263" w:type="dxa"/>
            <w:vAlign w:val="center"/>
          </w:tcPr>
          <w:p w:rsidR="007B3DBA" w:rsidRPr="005B6529" w:rsidRDefault="007B3DBA" w:rsidP="00AF158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Entreprise Polonaise</w:t>
            </w:r>
          </w:p>
        </w:tc>
        <w:tc>
          <w:tcPr>
            <w:tcW w:w="3843" w:type="dxa"/>
            <w:vAlign w:val="center"/>
          </w:tcPr>
          <w:p w:rsidR="007B3DBA" w:rsidRDefault="007B3DBA" w:rsidP="00AF158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5B652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Activité</w:t>
            </w:r>
          </w:p>
        </w:tc>
        <w:tc>
          <w:tcPr>
            <w:tcW w:w="3533" w:type="dxa"/>
            <w:vAlign w:val="center"/>
          </w:tcPr>
          <w:p w:rsidR="007B3DBA" w:rsidRPr="005B6529" w:rsidRDefault="007B3DBA" w:rsidP="00AF158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Coopération Souhaitée</w:t>
            </w:r>
          </w:p>
        </w:tc>
      </w:tr>
      <w:tr w:rsidR="007B3DBA" w:rsidRPr="00600790" w:rsidTr="00C55018">
        <w:trPr>
          <w:trHeight w:val="22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B3DBA" w:rsidRPr="00825EA0" w:rsidRDefault="007B3DBA" w:rsidP="00A01CE6">
            <w:pPr>
              <w:spacing w:after="0" w:line="240" w:lineRule="auto"/>
              <w:rPr>
                <w:sz w:val="24"/>
                <w:szCs w:val="24"/>
              </w:rPr>
            </w:pPr>
            <w:r w:rsidRPr="005B6529">
              <w:rPr>
                <w:rFonts w:asciiTheme="majorHAnsi" w:hAnsiTheme="majorHAnsi" w:cs="Times New Roman"/>
                <w:b/>
                <w:bCs/>
                <w:noProof/>
                <w:sz w:val="18"/>
                <w:szCs w:val="18"/>
              </w:rPr>
              <w:t xml:space="preserve">STE </w:t>
            </w:r>
            <w:r>
              <w:rPr>
                <w:rFonts w:asciiTheme="majorHAnsi" w:hAnsiTheme="majorHAnsi" w:cs="Times New Roman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7B3DBA" w:rsidRPr="00C55018" w:rsidRDefault="007B3DBA" w:rsidP="00EC7AC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55018">
              <w:rPr>
                <w:b/>
                <w:bCs/>
                <w:sz w:val="20"/>
                <w:szCs w:val="20"/>
              </w:rPr>
              <w:t>ART METAL POLOGNE</w:t>
            </w:r>
          </w:p>
          <w:p w:rsidR="007B3DBA" w:rsidRPr="00C55018" w:rsidRDefault="00F251DD" w:rsidP="00935EC6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7B3DBA" w:rsidRPr="00C55018">
                <w:rPr>
                  <w:rStyle w:val="Lienhypertexte"/>
                  <w:rFonts w:cs="Arial"/>
                  <w:sz w:val="20"/>
                  <w:szCs w:val="20"/>
                </w:rPr>
                <w:t>www.artmetal.pl</w:t>
              </w:r>
            </w:hyperlink>
          </w:p>
        </w:tc>
        <w:tc>
          <w:tcPr>
            <w:tcW w:w="3843" w:type="dxa"/>
          </w:tcPr>
          <w:p w:rsidR="007B3DBA" w:rsidRPr="00C55018" w:rsidRDefault="007B3DBA" w:rsidP="00994E3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Fabrication d’articles pour éclairage extérieur, mobilier urbain,…</w:t>
            </w:r>
          </w:p>
        </w:tc>
        <w:tc>
          <w:tcPr>
            <w:tcW w:w="3533" w:type="dxa"/>
            <w:shd w:val="clear" w:color="auto" w:fill="auto"/>
          </w:tcPr>
          <w:p w:rsidR="007B3DBA" w:rsidRPr="00C55018" w:rsidRDefault="0056658C" w:rsidP="009D27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Etablir des partenariats</w:t>
            </w:r>
            <w:r w:rsidR="007B3DBA" w:rsidRPr="00C55018">
              <w:rPr>
                <w:sz w:val="20"/>
                <w:szCs w:val="20"/>
              </w:rPr>
              <w:t xml:space="preserve"> avec </w:t>
            </w:r>
            <w:r w:rsidR="009D2766">
              <w:rPr>
                <w:sz w:val="20"/>
                <w:szCs w:val="20"/>
              </w:rPr>
              <w:t xml:space="preserve">des architectes, des promoteurs, </w:t>
            </w:r>
            <w:r w:rsidR="007B3DBA" w:rsidRPr="00C55018">
              <w:rPr>
                <w:sz w:val="20"/>
                <w:szCs w:val="20"/>
              </w:rPr>
              <w:t>des entreprises de BTP</w:t>
            </w:r>
            <w:r w:rsidR="009D2766">
              <w:rPr>
                <w:sz w:val="20"/>
                <w:szCs w:val="20"/>
              </w:rPr>
              <w:t>…</w:t>
            </w:r>
          </w:p>
        </w:tc>
      </w:tr>
      <w:tr w:rsidR="007B3DBA" w:rsidRPr="005B6529" w:rsidTr="00C55018">
        <w:trPr>
          <w:trHeight w:val="227"/>
          <w:jc w:val="center"/>
        </w:trPr>
        <w:tc>
          <w:tcPr>
            <w:tcW w:w="851" w:type="dxa"/>
            <w:vAlign w:val="center"/>
          </w:tcPr>
          <w:p w:rsidR="007B3DBA" w:rsidRPr="00600790" w:rsidRDefault="007B3DBA" w:rsidP="00A01CE6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noProof/>
                <w:sz w:val="18"/>
                <w:szCs w:val="18"/>
                <w:lang w:val="es-ES"/>
              </w:rPr>
            </w:pPr>
            <w:r w:rsidRPr="005B6529">
              <w:rPr>
                <w:rFonts w:asciiTheme="majorHAnsi" w:hAnsiTheme="majorHAnsi" w:cs="Times New Roman"/>
                <w:b/>
                <w:bCs/>
                <w:noProof/>
                <w:sz w:val="18"/>
                <w:szCs w:val="18"/>
              </w:rPr>
              <w:t xml:space="preserve">STE </w:t>
            </w:r>
            <w:r>
              <w:rPr>
                <w:rFonts w:asciiTheme="majorHAnsi" w:hAnsiTheme="majorHAnsi" w:cs="Times New Roman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2263" w:type="dxa"/>
          </w:tcPr>
          <w:p w:rsidR="007B3DBA" w:rsidRPr="00C55018" w:rsidRDefault="007B3DBA" w:rsidP="00C56F1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55018">
              <w:rPr>
                <w:b/>
                <w:bCs/>
                <w:sz w:val="20"/>
                <w:szCs w:val="20"/>
              </w:rPr>
              <w:t>ATT Sp. z o.</w:t>
            </w:r>
          </w:p>
          <w:p w:rsidR="007B3DBA" w:rsidRPr="00C55018" w:rsidRDefault="00F251DD" w:rsidP="00C56F1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="007B3DBA" w:rsidRPr="00C55018">
                <w:rPr>
                  <w:rStyle w:val="Lienhypertexte"/>
                  <w:rFonts w:cs="Arial"/>
                  <w:sz w:val="20"/>
                  <w:szCs w:val="20"/>
                </w:rPr>
                <w:t>www.att.eu</w:t>
              </w:r>
            </w:hyperlink>
          </w:p>
        </w:tc>
        <w:tc>
          <w:tcPr>
            <w:tcW w:w="3843" w:type="dxa"/>
          </w:tcPr>
          <w:p w:rsidR="007B3DBA" w:rsidRPr="00C55018" w:rsidRDefault="007B3DBA" w:rsidP="002618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Fabrication d’équipements et des systèmes d’installation en acier inoxydable : les siphons de sol, les couvercles, les structures et plateformes, les tuyauteries, … </w:t>
            </w:r>
          </w:p>
          <w:p w:rsidR="007B3DBA" w:rsidRPr="00C55018" w:rsidRDefault="007B3DBA" w:rsidP="002618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Secteurs concernés : restauration, industries agroalimentaire, chimique, pharmaceutique…</w:t>
            </w:r>
          </w:p>
        </w:tc>
        <w:tc>
          <w:tcPr>
            <w:tcW w:w="3533" w:type="dxa"/>
          </w:tcPr>
          <w:p w:rsidR="007B3DBA" w:rsidRPr="00C55018" w:rsidRDefault="0056658C" w:rsidP="009D27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-</w:t>
            </w:r>
            <w:r w:rsidR="007B3DBA" w:rsidRPr="00C55018">
              <w:rPr>
                <w:sz w:val="20"/>
                <w:szCs w:val="20"/>
              </w:rPr>
              <w:t xml:space="preserve">Entrer en contact avec </w:t>
            </w:r>
            <w:r w:rsidR="009D2766">
              <w:rPr>
                <w:sz w:val="20"/>
                <w:szCs w:val="20"/>
              </w:rPr>
              <w:t xml:space="preserve">des </w:t>
            </w:r>
            <w:r w:rsidR="007B3DBA" w:rsidRPr="00C55018">
              <w:rPr>
                <w:sz w:val="20"/>
                <w:szCs w:val="20"/>
              </w:rPr>
              <w:t>promoteurs, des entreprises spécialisées dans l</w:t>
            </w:r>
            <w:r w:rsidR="00317142" w:rsidRPr="00C55018">
              <w:rPr>
                <w:sz w:val="20"/>
                <w:szCs w:val="20"/>
              </w:rPr>
              <w:t>e commerce d’équipements et de matériels d’hôtellerie et de Restauration</w:t>
            </w:r>
            <w:r w:rsidR="007B3DBA" w:rsidRPr="00C55018">
              <w:rPr>
                <w:sz w:val="20"/>
                <w:szCs w:val="20"/>
              </w:rPr>
              <w:t xml:space="preserve">, les industries agroalimentaire, chimique, pharmaceutique… </w:t>
            </w:r>
          </w:p>
        </w:tc>
      </w:tr>
      <w:tr w:rsidR="007B3DBA" w:rsidRPr="00E93BCB" w:rsidTr="00C55018">
        <w:trPr>
          <w:trHeight w:val="22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B3DBA" w:rsidRPr="006E784D" w:rsidRDefault="007B3DBA" w:rsidP="00A01CE6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noProof/>
                <w:sz w:val="18"/>
                <w:szCs w:val="18"/>
                <w:lang w:val="es-ES"/>
              </w:rPr>
            </w:pPr>
            <w:r w:rsidRPr="005B6529"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  <w:t xml:space="preserve">STE </w:t>
            </w:r>
            <w:r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7B3DBA" w:rsidRPr="00C55018" w:rsidRDefault="007B3DBA" w:rsidP="00EC7AC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55018">
              <w:rPr>
                <w:b/>
                <w:bCs/>
                <w:sz w:val="20"/>
                <w:szCs w:val="20"/>
              </w:rPr>
              <w:t xml:space="preserve">RST </w:t>
            </w:r>
            <w:proofErr w:type="spellStart"/>
            <w:r w:rsidRPr="00C55018">
              <w:rPr>
                <w:b/>
                <w:bCs/>
                <w:sz w:val="20"/>
                <w:szCs w:val="20"/>
              </w:rPr>
              <w:t>RoztoczeSp</w:t>
            </w:r>
            <w:proofErr w:type="spellEnd"/>
            <w:r w:rsidRPr="00C5501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55018">
              <w:rPr>
                <w:b/>
                <w:bCs/>
                <w:sz w:val="20"/>
                <w:szCs w:val="20"/>
              </w:rPr>
              <w:t>zo.o</w:t>
            </w:r>
            <w:proofErr w:type="spellEnd"/>
            <w:r w:rsidRPr="00C55018">
              <w:rPr>
                <w:b/>
                <w:bCs/>
                <w:sz w:val="20"/>
                <w:szCs w:val="20"/>
              </w:rPr>
              <w:t>.</w:t>
            </w:r>
          </w:p>
          <w:p w:rsidR="007B3DBA" w:rsidRPr="00C55018" w:rsidRDefault="00F251DD" w:rsidP="002618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0" w:history="1">
              <w:r w:rsidR="007B3DBA" w:rsidRPr="00C55018">
                <w:rPr>
                  <w:rStyle w:val="Lienhypertexte"/>
                  <w:rFonts w:cs="Arial"/>
                  <w:sz w:val="20"/>
                  <w:szCs w:val="20"/>
                </w:rPr>
                <w:t>https://roztocze.eu/en/</w:t>
              </w:r>
            </w:hyperlink>
          </w:p>
        </w:tc>
        <w:tc>
          <w:tcPr>
            <w:tcW w:w="3843" w:type="dxa"/>
          </w:tcPr>
          <w:p w:rsidR="007B3DBA" w:rsidRPr="00C55018" w:rsidRDefault="007B3DBA" w:rsidP="00AF15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Fabrication de </w:t>
            </w:r>
            <w:r w:rsidRPr="00C55018">
              <w:rPr>
                <w:rStyle w:val="hgkelc"/>
                <w:sz w:val="20"/>
                <w:szCs w:val="20"/>
              </w:rPr>
              <w:t xml:space="preserve">fermetures </w:t>
            </w:r>
            <w:r w:rsidR="00AF1581">
              <w:rPr>
                <w:rStyle w:val="hgkelc"/>
                <w:sz w:val="20"/>
                <w:szCs w:val="20"/>
              </w:rPr>
              <w:t>industrielles</w:t>
            </w:r>
            <w:r w:rsidR="00956BAE" w:rsidRPr="00C55018">
              <w:rPr>
                <w:rStyle w:val="hgkelc"/>
                <w:sz w:val="20"/>
                <w:szCs w:val="20"/>
              </w:rPr>
              <w:t>:</w:t>
            </w:r>
            <w:r w:rsidRPr="00C55018">
              <w:rPr>
                <w:rStyle w:val="hgkelc"/>
                <w:sz w:val="20"/>
                <w:szCs w:val="20"/>
              </w:rPr>
              <w:t xml:space="preserve"> serrures, charnières,… pour machines, </w:t>
            </w:r>
            <w:r w:rsidR="009D2766">
              <w:rPr>
                <w:rStyle w:val="hgkelc"/>
                <w:sz w:val="20"/>
                <w:szCs w:val="20"/>
              </w:rPr>
              <w:t>(</w:t>
            </w:r>
            <w:r w:rsidRPr="00C55018">
              <w:rPr>
                <w:rStyle w:val="hgkelc"/>
                <w:sz w:val="20"/>
                <w:szCs w:val="20"/>
              </w:rPr>
              <w:t>secteurs de l'énergie, des télécommunications, de laclimatisation, des chemins de fer, de l'automobile,…</w:t>
            </w:r>
            <w:r w:rsidR="009D2766">
              <w:rPr>
                <w:rStyle w:val="hgkelc"/>
                <w:sz w:val="20"/>
                <w:szCs w:val="20"/>
              </w:rPr>
              <w:t>)</w:t>
            </w:r>
          </w:p>
        </w:tc>
        <w:tc>
          <w:tcPr>
            <w:tcW w:w="3533" w:type="dxa"/>
            <w:shd w:val="clear" w:color="auto" w:fill="auto"/>
          </w:tcPr>
          <w:p w:rsidR="007B3DBA" w:rsidRPr="00C55018" w:rsidRDefault="007B3DBA" w:rsidP="00C152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Représentation commerciale de ses produits sur le marché tunisien</w:t>
            </w:r>
          </w:p>
        </w:tc>
      </w:tr>
      <w:tr w:rsidR="007B3DBA" w:rsidRPr="00600790" w:rsidTr="00C55018">
        <w:trPr>
          <w:trHeight w:val="227"/>
          <w:jc w:val="center"/>
        </w:trPr>
        <w:tc>
          <w:tcPr>
            <w:tcW w:w="851" w:type="dxa"/>
            <w:vAlign w:val="center"/>
          </w:tcPr>
          <w:p w:rsidR="007B3DBA" w:rsidRPr="005B6529" w:rsidRDefault="007B3DBA" w:rsidP="00A01CE6">
            <w:pPr>
              <w:spacing w:after="0" w:line="240" w:lineRule="auto"/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  <w:t>STE 5</w:t>
            </w:r>
          </w:p>
        </w:tc>
        <w:tc>
          <w:tcPr>
            <w:tcW w:w="2263" w:type="dxa"/>
          </w:tcPr>
          <w:p w:rsidR="007B3DBA" w:rsidRPr="00C55018" w:rsidRDefault="007B3DBA" w:rsidP="00C1525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018">
              <w:rPr>
                <w:b/>
                <w:bCs/>
                <w:sz w:val="20"/>
                <w:szCs w:val="20"/>
              </w:rPr>
              <w:t>BIOWET DRWALEW</w:t>
            </w:r>
          </w:p>
          <w:p w:rsidR="007B3DBA" w:rsidRPr="00C55018" w:rsidRDefault="00F251DD" w:rsidP="00C1525F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7B3DBA" w:rsidRPr="00C55018">
                <w:rPr>
                  <w:rStyle w:val="Lienhypertexte"/>
                  <w:rFonts w:cs="Arial"/>
                  <w:sz w:val="20"/>
                  <w:szCs w:val="20"/>
                </w:rPr>
                <w:t>www.biowet-drwalew.pl/en/</w:t>
              </w:r>
            </w:hyperlink>
          </w:p>
        </w:tc>
        <w:tc>
          <w:tcPr>
            <w:tcW w:w="3843" w:type="dxa"/>
          </w:tcPr>
          <w:p w:rsidR="007B3DBA" w:rsidRPr="00C55018" w:rsidRDefault="007B3DBA" w:rsidP="00AF15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Industrie de produits vétérinairesconformément aux normes BPFde l'UE </w:t>
            </w:r>
          </w:p>
          <w:p w:rsidR="007B3DBA" w:rsidRPr="00C55018" w:rsidRDefault="007B3DBA" w:rsidP="00783C5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Produits: médicamentsvétérinaires, produits biologiques et pharmacologiques, additifs alimentaires, … </w:t>
            </w:r>
          </w:p>
        </w:tc>
        <w:tc>
          <w:tcPr>
            <w:tcW w:w="3533" w:type="dxa"/>
          </w:tcPr>
          <w:p w:rsidR="007B3DBA" w:rsidRPr="00C55018" w:rsidRDefault="007B3DBA" w:rsidP="002D55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-Etablir des partenariats avec des donneurs d’ordre tunisiens </w:t>
            </w:r>
          </w:p>
          <w:p w:rsidR="007B3DBA" w:rsidRPr="00C55018" w:rsidRDefault="007B3DBA" w:rsidP="002D55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-Distribution de ses produits sur le marché tunisien </w:t>
            </w:r>
          </w:p>
        </w:tc>
      </w:tr>
      <w:tr w:rsidR="007B3DBA" w:rsidRPr="00600790" w:rsidTr="00C55018">
        <w:trPr>
          <w:trHeight w:val="227"/>
          <w:jc w:val="center"/>
        </w:trPr>
        <w:tc>
          <w:tcPr>
            <w:tcW w:w="851" w:type="dxa"/>
            <w:vAlign w:val="center"/>
          </w:tcPr>
          <w:p w:rsidR="007B3DBA" w:rsidRPr="005B6529" w:rsidRDefault="007B3DBA" w:rsidP="00A01CE6">
            <w:pPr>
              <w:spacing w:after="0" w:line="240" w:lineRule="auto"/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  <w:t>STE 6</w:t>
            </w:r>
          </w:p>
        </w:tc>
        <w:tc>
          <w:tcPr>
            <w:tcW w:w="2263" w:type="dxa"/>
          </w:tcPr>
          <w:p w:rsidR="007B3DBA" w:rsidRPr="00C55018" w:rsidRDefault="007B3DBA" w:rsidP="00C1525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018">
              <w:rPr>
                <w:b/>
                <w:bCs/>
                <w:sz w:val="20"/>
                <w:szCs w:val="20"/>
              </w:rPr>
              <w:t xml:space="preserve">JK FRUIT Sp. </w:t>
            </w:r>
            <w:proofErr w:type="spellStart"/>
            <w:r w:rsidRPr="00C55018">
              <w:rPr>
                <w:b/>
                <w:bCs/>
                <w:sz w:val="20"/>
                <w:szCs w:val="20"/>
              </w:rPr>
              <w:t>zo.o</w:t>
            </w:r>
            <w:proofErr w:type="spellEnd"/>
          </w:p>
          <w:p w:rsidR="007B3DBA" w:rsidRPr="00C55018" w:rsidRDefault="00F251DD" w:rsidP="00C1525F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7B3DBA" w:rsidRPr="00C55018">
                <w:rPr>
                  <w:rStyle w:val="Lienhypertexte"/>
                  <w:rFonts w:cs="Arial"/>
                  <w:sz w:val="20"/>
                  <w:szCs w:val="20"/>
                </w:rPr>
                <w:t>https://jk-fruit.pl/</w:t>
              </w:r>
            </w:hyperlink>
          </w:p>
        </w:tc>
        <w:tc>
          <w:tcPr>
            <w:tcW w:w="3843" w:type="dxa"/>
          </w:tcPr>
          <w:p w:rsidR="007B3DBA" w:rsidRPr="00C55018" w:rsidRDefault="007B3DBA" w:rsidP="002D55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Exportation et importation de fruits et légumes</w:t>
            </w:r>
          </w:p>
        </w:tc>
        <w:tc>
          <w:tcPr>
            <w:tcW w:w="3533" w:type="dxa"/>
          </w:tcPr>
          <w:p w:rsidR="007B3DBA" w:rsidRPr="00C55018" w:rsidRDefault="007B3DBA" w:rsidP="002022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Etablir des partenariats avec des entreprises tunisiennes  intéressées par ses produits</w:t>
            </w:r>
          </w:p>
        </w:tc>
      </w:tr>
      <w:tr w:rsidR="0056658C" w:rsidRPr="00600790" w:rsidTr="004224A7">
        <w:trPr>
          <w:trHeight w:val="1357"/>
          <w:jc w:val="center"/>
        </w:trPr>
        <w:tc>
          <w:tcPr>
            <w:tcW w:w="851" w:type="dxa"/>
            <w:vAlign w:val="center"/>
          </w:tcPr>
          <w:p w:rsidR="0056658C" w:rsidRPr="005B6529" w:rsidRDefault="0056658C" w:rsidP="00A01CE6">
            <w:pPr>
              <w:spacing w:after="0" w:line="240" w:lineRule="auto"/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  <w:t>STE 7a</w:t>
            </w:r>
          </w:p>
        </w:tc>
        <w:tc>
          <w:tcPr>
            <w:tcW w:w="2263" w:type="dxa"/>
            <w:vMerge w:val="restart"/>
            <w:vAlign w:val="center"/>
          </w:tcPr>
          <w:p w:rsidR="0056658C" w:rsidRPr="00C55018" w:rsidRDefault="0056658C" w:rsidP="0056658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55018">
              <w:rPr>
                <w:b/>
                <w:bCs/>
                <w:sz w:val="20"/>
                <w:szCs w:val="20"/>
              </w:rPr>
              <w:t>act</w:t>
            </w:r>
            <w:proofErr w:type="spellEnd"/>
            <w:r w:rsidRPr="00C55018">
              <w:rPr>
                <w:b/>
                <w:bCs/>
                <w:sz w:val="20"/>
                <w:szCs w:val="20"/>
              </w:rPr>
              <w:t xml:space="preserve"> BSWW </w:t>
            </w:r>
            <w:proofErr w:type="spellStart"/>
            <w:r w:rsidRPr="00C55018">
              <w:rPr>
                <w:b/>
                <w:bCs/>
                <w:sz w:val="20"/>
                <w:szCs w:val="20"/>
              </w:rPr>
              <w:t>legal</w:t>
            </w:r>
            <w:proofErr w:type="spellEnd"/>
            <w:r w:rsidRPr="00C55018">
              <w:rPr>
                <w:b/>
                <w:bCs/>
                <w:sz w:val="20"/>
                <w:szCs w:val="20"/>
              </w:rPr>
              <w:t>&amp;</w:t>
            </w:r>
            <w:proofErr w:type="spellStart"/>
            <w:r w:rsidRPr="00C55018">
              <w:rPr>
                <w:b/>
                <w:bCs/>
                <w:sz w:val="20"/>
                <w:szCs w:val="20"/>
              </w:rPr>
              <w:t>tax</w:t>
            </w:r>
            <w:proofErr w:type="spellEnd"/>
          </w:p>
          <w:p w:rsidR="0056658C" w:rsidRPr="00C55018" w:rsidRDefault="0056658C" w:rsidP="0056658C">
            <w:pPr>
              <w:spacing w:after="0" w:line="240" w:lineRule="auto"/>
              <w:rPr>
                <w:rStyle w:val="Lienhypertexte"/>
                <w:rFonts w:cs="Arial"/>
                <w:sz w:val="20"/>
                <w:szCs w:val="20"/>
              </w:rPr>
            </w:pPr>
            <w:r w:rsidRPr="00C55018">
              <w:rPr>
                <w:rStyle w:val="Lienhypertexte"/>
                <w:rFonts w:cs="Arial"/>
                <w:sz w:val="20"/>
                <w:szCs w:val="20"/>
              </w:rPr>
              <w:t>https://actleg</w:t>
            </w:r>
          </w:p>
          <w:p w:rsidR="0056658C" w:rsidRPr="00C55018" w:rsidRDefault="0056658C" w:rsidP="0056658C">
            <w:pPr>
              <w:spacing w:after="0" w:line="240" w:lineRule="auto"/>
              <w:rPr>
                <w:sz w:val="20"/>
                <w:szCs w:val="20"/>
              </w:rPr>
            </w:pPr>
            <w:r w:rsidRPr="00C55018">
              <w:rPr>
                <w:rStyle w:val="Lienhypertexte"/>
                <w:rFonts w:cs="Arial"/>
                <w:sz w:val="20"/>
                <w:szCs w:val="20"/>
              </w:rPr>
              <w:t>al-bsww.com</w:t>
            </w:r>
          </w:p>
        </w:tc>
        <w:tc>
          <w:tcPr>
            <w:tcW w:w="3843" w:type="dxa"/>
            <w:vAlign w:val="center"/>
          </w:tcPr>
          <w:p w:rsidR="0056658C" w:rsidRPr="00C55018" w:rsidRDefault="0056658C" w:rsidP="00AF1581">
            <w:pPr>
              <w:spacing w:after="0" w:line="240" w:lineRule="auto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Conseils &amp; Services Juridiques</w:t>
            </w:r>
            <w:bookmarkStart w:id="0" w:name="_GoBack"/>
            <w:bookmarkEnd w:id="0"/>
          </w:p>
        </w:tc>
        <w:tc>
          <w:tcPr>
            <w:tcW w:w="3533" w:type="dxa"/>
          </w:tcPr>
          <w:p w:rsidR="0056658C" w:rsidRPr="00C55018" w:rsidRDefault="0056658C" w:rsidP="007B3D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-Etablir des partenariats avec des cabinets d'avocats</w:t>
            </w:r>
          </w:p>
          <w:p w:rsidR="0056658C" w:rsidRPr="00C55018" w:rsidRDefault="0056658C" w:rsidP="000914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-Etablir des partenariats avec des entreprises tunisiennes sollicitant une assistance logistique au niveau du port de Tarente</w:t>
            </w:r>
            <w:r w:rsidR="009D2766">
              <w:rPr>
                <w:sz w:val="20"/>
                <w:szCs w:val="20"/>
              </w:rPr>
              <w:t xml:space="preserve"> (Italie)</w:t>
            </w:r>
          </w:p>
        </w:tc>
      </w:tr>
      <w:tr w:rsidR="006621C3" w:rsidRPr="00600790" w:rsidTr="006621C3">
        <w:trPr>
          <w:trHeight w:val="456"/>
          <w:jc w:val="center"/>
        </w:trPr>
        <w:tc>
          <w:tcPr>
            <w:tcW w:w="851" w:type="dxa"/>
            <w:vAlign w:val="center"/>
          </w:tcPr>
          <w:p w:rsidR="006621C3" w:rsidRDefault="006621C3" w:rsidP="00A01CE6">
            <w:pPr>
              <w:spacing w:after="0" w:line="240" w:lineRule="auto"/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18"/>
                <w:szCs w:val="18"/>
              </w:rPr>
              <w:t>STE 7b</w:t>
            </w:r>
          </w:p>
        </w:tc>
        <w:tc>
          <w:tcPr>
            <w:tcW w:w="2263" w:type="dxa"/>
            <w:vMerge/>
          </w:tcPr>
          <w:p w:rsidR="006621C3" w:rsidRPr="00C55018" w:rsidRDefault="006621C3" w:rsidP="0020225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3" w:type="dxa"/>
          </w:tcPr>
          <w:p w:rsidR="006621C3" w:rsidRPr="00C55018" w:rsidRDefault="006621C3" w:rsidP="006621C3">
            <w:pPr>
              <w:spacing w:after="0" w:line="240" w:lineRule="auto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 xml:space="preserve">Offre des services d’assistance et d’accompagnement pour les investisseurs étrangers </w:t>
            </w:r>
          </w:p>
        </w:tc>
        <w:tc>
          <w:tcPr>
            <w:tcW w:w="3533" w:type="dxa"/>
          </w:tcPr>
          <w:p w:rsidR="006621C3" w:rsidRPr="00C55018" w:rsidRDefault="006621C3" w:rsidP="007B3D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55018">
              <w:rPr>
                <w:sz w:val="20"/>
                <w:szCs w:val="20"/>
              </w:rPr>
              <w:t>Contact avec des entreprises tunisiennes souhaitant investir en Pologne</w:t>
            </w:r>
          </w:p>
        </w:tc>
      </w:tr>
    </w:tbl>
    <w:p w:rsidR="00C40EDA" w:rsidRDefault="00C40EDA"/>
    <w:sectPr w:rsidR="00C40EDA" w:rsidSect="00C55018">
      <w:pgSz w:w="11906" w:h="16838"/>
      <w:pgMar w:top="720" w:right="720" w:bottom="568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425"/>
    <w:multiLevelType w:val="hybridMultilevel"/>
    <w:tmpl w:val="24622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36B8"/>
    <w:multiLevelType w:val="hybridMultilevel"/>
    <w:tmpl w:val="D4D0A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4824"/>
    <w:multiLevelType w:val="hybridMultilevel"/>
    <w:tmpl w:val="1284B9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F4E87"/>
    <w:multiLevelType w:val="hybridMultilevel"/>
    <w:tmpl w:val="B84C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332BB"/>
    <w:multiLevelType w:val="hybridMultilevel"/>
    <w:tmpl w:val="F6ACD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7767"/>
    <w:multiLevelType w:val="hybridMultilevel"/>
    <w:tmpl w:val="E2520640"/>
    <w:lvl w:ilvl="0" w:tplc="8898AA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314FC"/>
    <w:multiLevelType w:val="hybridMultilevel"/>
    <w:tmpl w:val="8F6CB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1764"/>
    <w:rsid w:val="00005049"/>
    <w:rsid w:val="00014663"/>
    <w:rsid w:val="000150BC"/>
    <w:rsid w:val="00022231"/>
    <w:rsid w:val="00030402"/>
    <w:rsid w:val="000361B0"/>
    <w:rsid w:val="00036460"/>
    <w:rsid w:val="00043709"/>
    <w:rsid w:val="00044F8D"/>
    <w:rsid w:val="00050146"/>
    <w:rsid w:val="00053D13"/>
    <w:rsid w:val="0007514C"/>
    <w:rsid w:val="00081CD3"/>
    <w:rsid w:val="000914BE"/>
    <w:rsid w:val="000B508E"/>
    <w:rsid w:val="000C0495"/>
    <w:rsid w:val="000E037D"/>
    <w:rsid w:val="000E4493"/>
    <w:rsid w:val="000F7929"/>
    <w:rsid w:val="001072E9"/>
    <w:rsid w:val="00126A43"/>
    <w:rsid w:val="00133556"/>
    <w:rsid w:val="001555B6"/>
    <w:rsid w:val="00155D85"/>
    <w:rsid w:val="001A2562"/>
    <w:rsid w:val="001A5C7B"/>
    <w:rsid w:val="001E54DC"/>
    <w:rsid w:val="001E5DFF"/>
    <w:rsid w:val="001F4BCF"/>
    <w:rsid w:val="001F67F9"/>
    <w:rsid w:val="001F7834"/>
    <w:rsid w:val="00202257"/>
    <w:rsid w:val="00216765"/>
    <w:rsid w:val="00217BAB"/>
    <w:rsid w:val="0022003F"/>
    <w:rsid w:val="00226AAF"/>
    <w:rsid w:val="00246DEF"/>
    <w:rsid w:val="002521FB"/>
    <w:rsid w:val="00254581"/>
    <w:rsid w:val="00255D35"/>
    <w:rsid w:val="00260C0E"/>
    <w:rsid w:val="00261835"/>
    <w:rsid w:val="002865A7"/>
    <w:rsid w:val="00287DD7"/>
    <w:rsid w:val="0029048B"/>
    <w:rsid w:val="00294E7F"/>
    <w:rsid w:val="002968BC"/>
    <w:rsid w:val="002A4AC9"/>
    <w:rsid w:val="002D5593"/>
    <w:rsid w:val="002D69B5"/>
    <w:rsid w:val="002E0D45"/>
    <w:rsid w:val="002E1716"/>
    <w:rsid w:val="002F7456"/>
    <w:rsid w:val="0031167A"/>
    <w:rsid w:val="00316EB6"/>
    <w:rsid w:val="00317142"/>
    <w:rsid w:val="00342104"/>
    <w:rsid w:val="0036234A"/>
    <w:rsid w:val="003700D3"/>
    <w:rsid w:val="00380780"/>
    <w:rsid w:val="00385B2E"/>
    <w:rsid w:val="00392E8D"/>
    <w:rsid w:val="00395188"/>
    <w:rsid w:val="003B0FF3"/>
    <w:rsid w:val="003B1496"/>
    <w:rsid w:val="003C0F5B"/>
    <w:rsid w:val="003C1918"/>
    <w:rsid w:val="00422443"/>
    <w:rsid w:val="004224A7"/>
    <w:rsid w:val="00423A8B"/>
    <w:rsid w:val="004261F4"/>
    <w:rsid w:val="00431223"/>
    <w:rsid w:val="0044088A"/>
    <w:rsid w:val="00461C20"/>
    <w:rsid w:val="00464063"/>
    <w:rsid w:val="00467C2D"/>
    <w:rsid w:val="004816FE"/>
    <w:rsid w:val="0049048F"/>
    <w:rsid w:val="00496006"/>
    <w:rsid w:val="004A7002"/>
    <w:rsid w:val="004C18A7"/>
    <w:rsid w:val="004E652A"/>
    <w:rsid w:val="004F1D4F"/>
    <w:rsid w:val="0050274F"/>
    <w:rsid w:val="00507B9E"/>
    <w:rsid w:val="0052693A"/>
    <w:rsid w:val="00530DFD"/>
    <w:rsid w:val="005556AE"/>
    <w:rsid w:val="00561DA9"/>
    <w:rsid w:val="0056658C"/>
    <w:rsid w:val="00570C63"/>
    <w:rsid w:val="00570D50"/>
    <w:rsid w:val="00574CFC"/>
    <w:rsid w:val="005931AB"/>
    <w:rsid w:val="005B6529"/>
    <w:rsid w:val="005C2AD9"/>
    <w:rsid w:val="005F3FAC"/>
    <w:rsid w:val="00600790"/>
    <w:rsid w:val="00602073"/>
    <w:rsid w:val="00606EBA"/>
    <w:rsid w:val="00611542"/>
    <w:rsid w:val="00615EC5"/>
    <w:rsid w:val="0063166B"/>
    <w:rsid w:val="00633012"/>
    <w:rsid w:val="006446D0"/>
    <w:rsid w:val="0065055F"/>
    <w:rsid w:val="006621C3"/>
    <w:rsid w:val="006672E2"/>
    <w:rsid w:val="00667C1B"/>
    <w:rsid w:val="0067540A"/>
    <w:rsid w:val="006901C4"/>
    <w:rsid w:val="006944A8"/>
    <w:rsid w:val="006A51AF"/>
    <w:rsid w:val="006C07F8"/>
    <w:rsid w:val="006D10C1"/>
    <w:rsid w:val="006D15EB"/>
    <w:rsid w:val="006D43EF"/>
    <w:rsid w:val="006E344A"/>
    <w:rsid w:val="006E3E55"/>
    <w:rsid w:val="006E784D"/>
    <w:rsid w:val="006F2CED"/>
    <w:rsid w:val="00702944"/>
    <w:rsid w:val="00717E9F"/>
    <w:rsid w:val="00725C8D"/>
    <w:rsid w:val="00731086"/>
    <w:rsid w:val="00733C14"/>
    <w:rsid w:val="00767D56"/>
    <w:rsid w:val="00783C5B"/>
    <w:rsid w:val="00796D4D"/>
    <w:rsid w:val="007A66C7"/>
    <w:rsid w:val="007B3DBA"/>
    <w:rsid w:val="007E0A28"/>
    <w:rsid w:val="007E4363"/>
    <w:rsid w:val="00803A22"/>
    <w:rsid w:val="0081440E"/>
    <w:rsid w:val="0082572E"/>
    <w:rsid w:val="008274A3"/>
    <w:rsid w:val="0083490F"/>
    <w:rsid w:val="00845B8B"/>
    <w:rsid w:val="0086293A"/>
    <w:rsid w:val="00871CD6"/>
    <w:rsid w:val="00874781"/>
    <w:rsid w:val="008878C7"/>
    <w:rsid w:val="008A38E0"/>
    <w:rsid w:val="008C3E20"/>
    <w:rsid w:val="008C6CF6"/>
    <w:rsid w:val="008E13A9"/>
    <w:rsid w:val="008E5384"/>
    <w:rsid w:val="008E5D83"/>
    <w:rsid w:val="008F23B7"/>
    <w:rsid w:val="008F4BC9"/>
    <w:rsid w:val="0090312C"/>
    <w:rsid w:val="00904BE8"/>
    <w:rsid w:val="00935EC6"/>
    <w:rsid w:val="00950454"/>
    <w:rsid w:val="00956BAE"/>
    <w:rsid w:val="00962C90"/>
    <w:rsid w:val="00980EA9"/>
    <w:rsid w:val="0098179E"/>
    <w:rsid w:val="009924CF"/>
    <w:rsid w:val="00994E32"/>
    <w:rsid w:val="00995F9A"/>
    <w:rsid w:val="009B4E5C"/>
    <w:rsid w:val="009D2766"/>
    <w:rsid w:val="009E0280"/>
    <w:rsid w:val="009F2111"/>
    <w:rsid w:val="00A03291"/>
    <w:rsid w:val="00A144A3"/>
    <w:rsid w:val="00A2351E"/>
    <w:rsid w:val="00A26A36"/>
    <w:rsid w:val="00A33287"/>
    <w:rsid w:val="00A43A9D"/>
    <w:rsid w:val="00A64CB3"/>
    <w:rsid w:val="00A65BE0"/>
    <w:rsid w:val="00A80D69"/>
    <w:rsid w:val="00A863FE"/>
    <w:rsid w:val="00A9122E"/>
    <w:rsid w:val="00AA43B3"/>
    <w:rsid w:val="00AA6E3B"/>
    <w:rsid w:val="00AC3574"/>
    <w:rsid w:val="00AC6795"/>
    <w:rsid w:val="00AD1EF9"/>
    <w:rsid w:val="00AD57F9"/>
    <w:rsid w:val="00AF1581"/>
    <w:rsid w:val="00B12426"/>
    <w:rsid w:val="00B146C1"/>
    <w:rsid w:val="00B169E3"/>
    <w:rsid w:val="00B211BE"/>
    <w:rsid w:val="00B241EB"/>
    <w:rsid w:val="00B34286"/>
    <w:rsid w:val="00B36B9F"/>
    <w:rsid w:val="00BA0719"/>
    <w:rsid w:val="00BA34D8"/>
    <w:rsid w:val="00BD42BF"/>
    <w:rsid w:val="00BE186B"/>
    <w:rsid w:val="00C13FF4"/>
    <w:rsid w:val="00C1525F"/>
    <w:rsid w:val="00C20ED1"/>
    <w:rsid w:val="00C2798D"/>
    <w:rsid w:val="00C34418"/>
    <w:rsid w:val="00C36875"/>
    <w:rsid w:val="00C40EDA"/>
    <w:rsid w:val="00C503A5"/>
    <w:rsid w:val="00C55018"/>
    <w:rsid w:val="00C56F1E"/>
    <w:rsid w:val="00C6140D"/>
    <w:rsid w:val="00C6643D"/>
    <w:rsid w:val="00C71262"/>
    <w:rsid w:val="00C73388"/>
    <w:rsid w:val="00CA33E1"/>
    <w:rsid w:val="00CA6017"/>
    <w:rsid w:val="00CB3ECD"/>
    <w:rsid w:val="00CC3F8E"/>
    <w:rsid w:val="00CD797B"/>
    <w:rsid w:val="00CE2002"/>
    <w:rsid w:val="00CF66A3"/>
    <w:rsid w:val="00D2539F"/>
    <w:rsid w:val="00D4459D"/>
    <w:rsid w:val="00D579E4"/>
    <w:rsid w:val="00D74F34"/>
    <w:rsid w:val="00D82597"/>
    <w:rsid w:val="00D8551E"/>
    <w:rsid w:val="00DA5D88"/>
    <w:rsid w:val="00DA78D9"/>
    <w:rsid w:val="00DB7009"/>
    <w:rsid w:val="00DC0587"/>
    <w:rsid w:val="00DC3604"/>
    <w:rsid w:val="00DE4CEB"/>
    <w:rsid w:val="00DF1037"/>
    <w:rsid w:val="00DF1EA1"/>
    <w:rsid w:val="00E02A50"/>
    <w:rsid w:val="00E37CB9"/>
    <w:rsid w:val="00E405BD"/>
    <w:rsid w:val="00E41FD4"/>
    <w:rsid w:val="00E729F0"/>
    <w:rsid w:val="00E753B5"/>
    <w:rsid w:val="00E93BCB"/>
    <w:rsid w:val="00E963C7"/>
    <w:rsid w:val="00EB1673"/>
    <w:rsid w:val="00EC5751"/>
    <w:rsid w:val="00EC70C2"/>
    <w:rsid w:val="00EC7AC8"/>
    <w:rsid w:val="00EE1DD4"/>
    <w:rsid w:val="00EE60AC"/>
    <w:rsid w:val="00EF49C5"/>
    <w:rsid w:val="00EF598B"/>
    <w:rsid w:val="00F10FBF"/>
    <w:rsid w:val="00F11764"/>
    <w:rsid w:val="00F251DD"/>
    <w:rsid w:val="00F25905"/>
    <w:rsid w:val="00F325A2"/>
    <w:rsid w:val="00F42566"/>
    <w:rsid w:val="00F45F26"/>
    <w:rsid w:val="00F47252"/>
    <w:rsid w:val="00F637D2"/>
    <w:rsid w:val="00F64CA3"/>
    <w:rsid w:val="00F75F46"/>
    <w:rsid w:val="00F767FC"/>
    <w:rsid w:val="00F777B8"/>
    <w:rsid w:val="00FA7DD8"/>
    <w:rsid w:val="00FC282E"/>
    <w:rsid w:val="00FD0ECE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4D"/>
    <w:pPr>
      <w:spacing w:after="200" w:line="276" w:lineRule="auto"/>
    </w:pPr>
    <w:rPr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725C8D"/>
    <w:pPr>
      <w:bidi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9"/>
    <w:locked/>
    <w:rsid w:val="00725C8D"/>
    <w:rPr>
      <w:rFonts w:ascii="Times New Roman" w:hAnsi="Times New Roman" w:cs="Times New Roman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F1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176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99"/>
    <w:qFormat/>
    <w:rsid w:val="00F11764"/>
    <w:rPr>
      <w:rFonts w:cs="Times New Roman"/>
      <w:b/>
      <w:bCs/>
    </w:rPr>
  </w:style>
  <w:style w:type="table" w:styleId="Grilledutableau">
    <w:name w:val="Table Grid"/>
    <w:basedOn w:val="TableauNormal"/>
    <w:uiPriority w:val="99"/>
    <w:rsid w:val="00C34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99"/>
    <w:rsid w:val="00255D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enhypertexte">
    <w:name w:val="Hyperlink"/>
    <w:basedOn w:val="Policepardfaut"/>
    <w:uiPriority w:val="99"/>
    <w:rsid w:val="00DA78D9"/>
    <w:rPr>
      <w:rFonts w:cs="Times New Roman"/>
      <w:color w:val="0000FF"/>
      <w:u w:val="single"/>
    </w:rPr>
  </w:style>
  <w:style w:type="table" w:customStyle="1" w:styleId="Ombrageclair1">
    <w:name w:val="Ombrage clair1"/>
    <w:basedOn w:val="TableauNormal"/>
    <w:uiPriority w:val="99"/>
    <w:rsid w:val="0043122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99"/>
    <w:qFormat/>
    <w:rsid w:val="00962C90"/>
    <w:pPr>
      <w:ind w:left="720"/>
      <w:contextualSpacing/>
    </w:pPr>
  </w:style>
  <w:style w:type="paragraph" w:customStyle="1" w:styleId="ecxecxecxmsonormal">
    <w:name w:val="ecxecxecxmsonormal"/>
    <w:basedOn w:val="Normal"/>
    <w:rsid w:val="001555B6"/>
    <w:pPr>
      <w:spacing w:after="324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Policepardfaut"/>
    <w:rsid w:val="00EC7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meta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jk-frui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iowet-drwalew.pl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ztocze.eu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t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50CA-D556-4EF4-BC3B-BAAC479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JUSTINTIME</dc:creator>
  <cp:lastModifiedBy>acer</cp:lastModifiedBy>
  <cp:revision>2</cp:revision>
  <cp:lastPrinted>2024-04-26T09:25:00Z</cp:lastPrinted>
  <dcterms:created xsi:type="dcterms:W3CDTF">2024-05-10T10:39:00Z</dcterms:created>
  <dcterms:modified xsi:type="dcterms:W3CDTF">2024-05-10T10:39:00Z</dcterms:modified>
</cp:coreProperties>
</file>